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F0" w:rsidRPr="00EC07F0" w:rsidRDefault="00F60A1D" w:rsidP="008840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Памятка </w:t>
      </w:r>
      <w:r w:rsidR="00EC07F0" w:rsidRPr="00EC07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действиях при установлении уровней террористической опасности</w:t>
      </w:r>
      <w:r w:rsidR="00EC07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8C38BB" w:rsidRPr="00101CB6" w:rsidRDefault="008840CC" w:rsidP="008840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CB6">
        <w:rPr>
          <w:rFonts w:ascii="Times New Roman" w:hAnsi="Times New Roman" w:cs="Times New Roman"/>
          <w:b/>
          <w:sz w:val="24"/>
          <w:szCs w:val="24"/>
        </w:rPr>
        <w:t>ТРИ УРОВНЯ ТЕРРОРИСТИЧЕСКОЙ УГРОЗЫ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931A29" w:rsidTr="00F45E70">
        <w:tc>
          <w:tcPr>
            <w:tcW w:w="4928" w:type="dxa"/>
            <w:shd w:val="clear" w:color="auto" w:fill="8DB3E2" w:themeFill="text2" w:themeFillTint="66"/>
          </w:tcPr>
          <w:p w:rsidR="00931A29" w:rsidRPr="00D92440" w:rsidRDefault="00931A29" w:rsidP="00931A29">
            <w:pPr>
              <w:shd w:val="clear" w:color="auto" w:fill="8DB3E2" w:themeFill="text2" w:themeFillTint="6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24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«СИНИЙ»</w:t>
            </w:r>
          </w:p>
          <w:p w:rsidR="00931A29" w:rsidRDefault="00931A29" w:rsidP="00931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повышенный уровень</w:t>
            </w:r>
          </w:p>
        </w:tc>
        <w:tc>
          <w:tcPr>
            <w:tcW w:w="4929" w:type="dxa"/>
            <w:shd w:val="clear" w:color="auto" w:fill="FFFF00"/>
          </w:tcPr>
          <w:p w:rsidR="00921EF6" w:rsidRPr="00D92440" w:rsidRDefault="00921EF6" w:rsidP="00921EF6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24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«ЖЕЛТЫЙ»</w:t>
            </w:r>
          </w:p>
          <w:p w:rsidR="00931A29" w:rsidRDefault="00921EF6" w:rsidP="0092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  <w:t>высокий уровень</w:t>
            </w:r>
          </w:p>
        </w:tc>
        <w:tc>
          <w:tcPr>
            <w:tcW w:w="4929" w:type="dxa"/>
            <w:shd w:val="clear" w:color="auto" w:fill="FF3300"/>
          </w:tcPr>
          <w:p w:rsidR="00821D9B" w:rsidRPr="00D92440" w:rsidRDefault="00821D9B" w:rsidP="00F45E70">
            <w:pPr>
              <w:shd w:val="clear" w:color="auto" w:fill="FF00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24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«КРАСНЫЙ»</w:t>
            </w:r>
          </w:p>
          <w:p w:rsidR="00931A29" w:rsidRDefault="00821D9B" w:rsidP="00F45E70">
            <w:pPr>
              <w:shd w:val="clear" w:color="auto" w:fill="FF00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критический уровень</w:t>
            </w:r>
          </w:p>
        </w:tc>
      </w:tr>
      <w:tr w:rsidR="00931A29" w:rsidTr="00F45E70">
        <w:tc>
          <w:tcPr>
            <w:tcW w:w="4928" w:type="dxa"/>
            <w:shd w:val="clear" w:color="auto" w:fill="8DB3E2" w:themeFill="text2" w:themeFillTint="66"/>
          </w:tcPr>
          <w:p w:rsidR="00931A29" w:rsidRDefault="00931A29" w:rsidP="00D9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устанавливается при наличии требующей подтверждения информации о реальной возможности совершения террористического акта</w:t>
            </w:r>
          </w:p>
        </w:tc>
        <w:tc>
          <w:tcPr>
            <w:tcW w:w="4929" w:type="dxa"/>
            <w:shd w:val="clear" w:color="auto" w:fill="FFFF00"/>
          </w:tcPr>
          <w:p w:rsidR="00931A29" w:rsidRDefault="00921EF6" w:rsidP="00D9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устанавливается при наличии подтвержденной информации о реальной возможности совершения террористического акта</w:t>
            </w:r>
          </w:p>
        </w:tc>
        <w:tc>
          <w:tcPr>
            <w:tcW w:w="4929" w:type="dxa"/>
            <w:shd w:val="clear" w:color="auto" w:fill="FF3300"/>
          </w:tcPr>
          <w:p w:rsidR="00931A29" w:rsidRDefault="000748F4" w:rsidP="00D9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устанавливается при наличии информации о совершенном террористическом акте, либо о совершении действий, создающих непосредственную угрозу террористического акта</w:t>
            </w:r>
          </w:p>
        </w:tc>
      </w:tr>
      <w:tr w:rsidR="00931A29" w:rsidTr="00931A29">
        <w:tc>
          <w:tcPr>
            <w:tcW w:w="4928" w:type="dxa"/>
          </w:tcPr>
          <w:p w:rsidR="00921EF6" w:rsidRPr="005473D8" w:rsidRDefault="00921EF6" w:rsidP="00921EF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473D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При установлении «синего» уровня террористической опасности рекомендуется:</w:t>
            </w:r>
          </w:p>
          <w:p w:rsidR="00921EF6" w:rsidRPr="005473D8" w:rsidRDefault="00921EF6" w:rsidP="00921EF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473D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1.При нахождении на улице, в местах массового пребывания людей, общественном транспорте обращать внимание </w:t>
            </w:r>
            <w:proofErr w:type="gramStart"/>
            <w:r w:rsidRPr="005473D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на</w:t>
            </w:r>
            <w:proofErr w:type="gramEnd"/>
            <w:r w:rsidRPr="005473D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:</w:t>
            </w:r>
          </w:p>
          <w:p w:rsidR="00921EF6" w:rsidRPr="005473D8" w:rsidRDefault="00921EF6" w:rsidP="00921EF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473D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-внешний вид окружающих (одежда не соответствует времени года либо создается впечатление, что под ней находится какой-то посторонний предмет);</w:t>
            </w:r>
          </w:p>
          <w:p w:rsidR="00921EF6" w:rsidRPr="005473D8" w:rsidRDefault="00921EF6" w:rsidP="00921EF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473D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-странности в поведении окружающих (проявление нервозности, напряженного состояния, постоянное оглядывание по сторонам, неразборчивое бормотание;</w:t>
            </w:r>
          </w:p>
          <w:p w:rsidR="00921EF6" w:rsidRPr="005473D8" w:rsidRDefault="00921EF6" w:rsidP="00921EF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473D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попытки избежать встречи с сотрудниками правоохранительных органов);</w:t>
            </w:r>
          </w:p>
          <w:p w:rsidR="00921EF6" w:rsidRPr="005473D8" w:rsidRDefault="00921EF6" w:rsidP="00921EF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5473D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приборы).</w:t>
            </w:r>
            <w:proofErr w:type="gramEnd"/>
          </w:p>
          <w:p w:rsidR="00921EF6" w:rsidRPr="005473D8" w:rsidRDefault="00921EF6" w:rsidP="00921EF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473D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2. Обо всех подозрительных ситуациях незамедлительно сообщать сотрудникам правоохранительных органов.</w:t>
            </w:r>
          </w:p>
          <w:p w:rsidR="00921EF6" w:rsidRPr="005473D8" w:rsidRDefault="00921EF6" w:rsidP="00921EF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473D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3.Оказывать содействие правоохранительным органам.</w:t>
            </w:r>
          </w:p>
          <w:p w:rsidR="00921EF6" w:rsidRPr="005473D8" w:rsidRDefault="00921EF6" w:rsidP="00921EF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473D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4. Относиться с пониманием и терпением к повышенному вниманию правоохранительных органов.</w:t>
            </w:r>
          </w:p>
          <w:p w:rsidR="00921EF6" w:rsidRPr="005473D8" w:rsidRDefault="00921EF6" w:rsidP="00921EF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473D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5.Не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нее передвигать.</w:t>
            </w:r>
          </w:p>
          <w:p w:rsidR="00921EF6" w:rsidRPr="005473D8" w:rsidRDefault="00921EF6" w:rsidP="00921EF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473D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      </w:r>
          </w:p>
          <w:p w:rsidR="00921EF6" w:rsidRPr="005473D8" w:rsidRDefault="00921EF6" w:rsidP="00921EF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473D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7.Быть в курсе происходящих событий (следить за новостями по телевидению, радио, сети «Интернет»).</w:t>
            </w:r>
          </w:p>
          <w:p w:rsidR="00931A29" w:rsidRPr="005473D8" w:rsidRDefault="00931A29" w:rsidP="00D92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9" w:type="dxa"/>
          </w:tcPr>
          <w:p w:rsidR="005473D8" w:rsidRPr="005473D8" w:rsidRDefault="005473D8" w:rsidP="000509D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473D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Наряду с действиями, осуществляемыми при установлении «синего» уровня террористической опасности, рекомендуется:</w:t>
            </w:r>
          </w:p>
          <w:p w:rsidR="005473D8" w:rsidRPr="005473D8" w:rsidRDefault="005473D8" w:rsidP="000509DB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ind w:left="3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473D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1.Воздержаться, по возможности, от посещения мест массового пребывания людей.</w:t>
            </w:r>
          </w:p>
          <w:p w:rsidR="005473D8" w:rsidRPr="005473D8" w:rsidRDefault="005473D8" w:rsidP="000509DB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ind w:left="3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473D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      </w:r>
          </w:p>
          <w:p w:rsidR="005473D8" w:rsidRPr="005473D8" w:rsidRDefault="005473D8" w:rsidP="000509DB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ind w:left="3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473D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3. При нахождении в общественных зданиях (супермаркетах, вокзалах) обращать внимание на расположение запасных выходов и указателей путей эвакуации при пожаре.</w:t>
            </w:r>
          </w:p>
          <w:p w:rsidR="005473D8" w:rsidRPr="005473D8" w:rsidRDefault="005473D8" w:rsidP="000509DB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ind w:left="3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473D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4. Обращать внимание на появление незнакомых людей и автомобилей на прилегающих к жилым домам территориях.</w:t>
            </w:r>
          </w:p>
          <w:p w:rsidR="005473D8" w:rsidRPr="005473D8" w:rsidRDefault="005473D8" w:rsidP="000509DB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ind w:left="3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473D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5.Воздержаться от передвижения с крупногабаритными сумками, рюкзаками, чемоданами.</w:t>
            </w:r>
          </w:p>
          <w:p w:rsidR="005473D8" w:rsidRPr="005473D8" w:rsidRDefault="005473D8" w:rsidP="000509DB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ind w:left="3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473D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6. Обсудить в семье план действий в случае возникновения чрезвычайной ситуации:</w:t>
            </w:r>
          </w:p>
          <w:p w:rsidR="005473D8" w:rsidRPr="005473D8" w:rsidRDefault="005473D8" w:rsidP="000509DB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ind w:left="3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473D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–определить место, где вы сможете встретиться с членами вашей семьи в экстренной ситуации;</w:t>
            </w:r>
          </w:p>
          <w:p w:rsidR="00931A29" w:rsidRPr="005473D8" w:rsidRDefault="005473D8" w:rsidP="00050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3D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–удостовериться, что у всех членов семьи есть номера телефонов других членов семьи, родственников и экстренных служб.</w:t>
            </w:r>
          </w:p>
        </w:tc>
        <w:tc>
          <w:tcPr>
            <w:tcW w:w="4929" w:type="dxa"/>
          </w:tcPr>
          <w:p w:rsidR="002D431A" w:rsidRPr="005D6455" w:rsidRDefault="002D431A" w:rsidP="002D431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D64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Наряду с действиями, осуществляемыми при установлении «синего» и «желтого» уровней террористической опасности, рекомендуется:</w:t>
            </w:r>
          </w:p>
          <w:p w:rsidR="002D431A" w:rsidRPr="005D6455" w:rsidRDefault="002D431A" w:rsidP="002D431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D64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1.Организовать дежурство жильцов многоквартирных домов, которые будут осуществлять регулярные обходы, обращая особое внимание на появление незнакомых лиц и автомобилей, разгрузку ящиков и мешков.</w:t>
            </w:r>
          </w:p>
          <w:p w:rsidR="002D431A" w:rsidRPr="005D6455" w:rsidRDefault="002D431A" w:rsidP="002D431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D64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      </w:r>
          </w:p>
          <w:p w:rsidR="002D431A" w:rsidRPr="005D6455" w:rsidRDefault="002D431A" w:rsidP="002D431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D64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 Подготовиться к возможной эвакуации:</w:t>
            </w:r>
          </w:p>
          <w:p w:rsidR="002D431A" w:rsidRPr="005D6455" w:rsidRDefault="002D431A" w:rsidP="002D431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D64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-подготовить набор предметов первой необходимости, деньги и документы;</w:t>
            </w:r>
          </w:p>
          <w:p w:rsidR="002D431A" w:rsidRPr="005D6455" w:rsidRDefault="002D431A" w:rsidP="002D431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D64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-подготовить запас медицинских средств, необходимых для оказания первой медицинской помощи;</w:t>
            </w:r>
          </w:p>
          <w:p w:rsidR="002D431A" w:rsidRPr="005D6455" w:rsidRDefault="002D431A" w:rsidP="002D431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D64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-заготовить трехдневный запас воды и продуктов для членов семьи.</w:t>
            </w:r>
          </w:p>
          <w:p w:rsidR="002D431A" w:rsidRPr="005D6455" w:rsidRDefault="002D431A" w:rsidP="002D431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D64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4.Оказавшись вблизи от места, где произошел террористический акт, следует как можно скорее покинуть его без паники, при выходе из эпицентра постараться помочь пострадавшим покинуть опасную зону, не подбирать предметы и вещи, не проводить видео и фотосъемку.</w:t>
            </w:r>
          </w:p>
          <w:p w:rsidR="002D431A" w:rsidRPr="005D6455" w:rsidRDefault="002D431A" w:rsidP="002D431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D64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5. Держать постоянно включенным телевизор, радиоприемник или радиоточку.</w:t>
            </w:r>
          </w:p>
          <w:p w:rsidR="00931A29" w:rsidRPr="005473D8" w:rsidRDefault="002D431A" w:rsidP="002D43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4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      </w:r>
          </w:p>
        </w:tc>
      </w:tr>
    </w:tbl>
    <w:p w:rsidR="008840CC" w:rsidRDefault="008840CC" w:rsidP="00D92440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sectPr w:rsidR="008840CC" w:rsidSect="005D6455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F1526"/>
    <w:multiLevelType w:val="hybridMultilevel"/>
    <w:tmpl w:val="6BC0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40CC"/>
    <w:rsid w:val="000509DB"/>
    <w:rsid w:val="000748F4"/>
    <w:rsid w:val="00101CB6"/>
    <w:rsid w:val="0025051B"/>
    <w:rsid w:val="00274062"/>
    <w:rsid w:val="002D431A"/>
    <w:rsid w:val="002D6ADA"/>
    <w:rsid w:val="00386D3A"/>
    <w:rsid w:val="004A32FA"/>
    <w:rsid w:val="005473D8"/>
    <w:rsid w:val="005D6455"/>
    <w:rsid w:val="00643880"/>
    <w:rsid w:val="006441E2"/>
    <w:rsid w:val="006F66A4"/>
    <w:rsid w:val="00821D9B"/>
    <w:rsid w:val="008840CC"/>
    <w:rsid w:val="008C38BB"/>
    <w:rsid w:val="00921EF6"/>
    <w:rsid w:val="00931A29"/>
    <w:rsid w:val="00976041"/>
    <w:rsid w:val="009B2DCD"/>
    <w:rsid w:val="009D5A69"/>
    <w:rsid w:val="00CD3DED"/>
    <w:rsid w:val="00D92440"/>
    <w:rsid w:val="00E318FB"/>
    <w:rsid w:val="00E40D25"/>
    <w:rsid w:val="00E9327F"/>
    <w:rsid w:val="00EC07F0"/>
    <w:rsid w:val="00F45E70"/>
    <w:rsid w:val="00F60A1D"/>
    <w:rsid w:val="00F71486"/>
    <w:rsid w:val="00FB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32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06097-BF69-43BF-A637-1CEAE60A3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Краснобаев</dc:creator>
  <cp:keywords/>
  <dc:description/>
  <cp:lastModifiedBy>Краснобаев</cp:lastModifiedBy>
  <cp:revision>30</cp:revision>
  <cp:lastPrinted>2022-02-28T03:11:00Z</cp:lastPrinted>
  <dcterms:created xsi:type="dcterms:W3CDTF">2022-02-28T02:12:00Z</dcterms:created>
  <dcterms:modified xsi:type="dcterms:W3CDTF">2023-02-08T04:05:00Z</dcterms:modified>
</cp:coreProperties>
</file>